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Practitioner Attestation Questionnaire</w:t>
      </w:r>
    </w:p>
    <w:p>
      <w:r>
        <w:rPr>
          <w:i/>
          <w:color w:val="5E4630"/>
        </w:rPr>
        <w:t>All Things Credentialing · Your one-stop shop for credentialing, privileging &amp; enrollment</w:t>
      </w:r>
    </w:p>
    <w:p>
      <w:r>
        <w:rPr>
          <w:i w:val="0"/>
        </w:rPr>
        <w:t>Common disclosure questions. Edit the wording and look-back periods to match your policy, your accreditor and applicable law. Have counsel review health-related questions for ADA compliance.</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Practitioner name</w:t>
            </w:r>
          </w:p>
        </w:tc>
        <w:tc>
          <w:tcPr>
            <w:tcW w:type="dxa" w:w="6624"/>
          </w:tcPr>
          <w:p>
            <w:r/>
          </w:p>
        </w:tc>
      </w:tr>
      <w:tr>
        <w:trPr>
          <w:cantSplit/>
          <w:trHeight w:val="403" w:hRule="atLeast"/>
        </w:trPr>
        <w:tc>
          <w:tcPr>
            <w:tcW w:type="dxa" w:w="3456"/>
            <w:shd w:val="clear" w:color="auto" w:fill="FAF7F2"/>
          </w:tcPr>
          <w:p>
            <w:r>
              <w:rPr>
                <w:b/>
              </w:rPr>
              <w:t>NPI</w:t>
            </w:r>
          </w:p>
        </w:tc>
        <w:tc>
          <w:tcPr>
            <w:tcW w:type="dxa" w:w="6624"/>
          </w:tcPr>
          <w:p>
            <w:r/>
          </w:p>
        </w:tc>
      </w:tr>
      <w:tr>
        <w:trPr>
          <w:cantSplit/>
          <w:trHeight w:val="403" w:hRule="atLeast"/>
        </w:trPr>
        <w:tc>
          <w:tcPr>
            <w:tcW w:type="dxa" w:w="3456"/>
            <w:shd w:val="clear" w:color="auto" w:fill="FAF7F2"/>
          </w:tcPr>
          <w:p>
            <w:r>
              <w:rPr>
                <w:b/>
              </w:rPr>
              <w:t>Date</w:t>
            </w:r>
          </w:p>
        </w:tc>
        <w:tc>
          <w:tcPr>
            <w:tcW w:type="dxa" w:w="6624"/>
          </w:tcPr>
          <w:p>
            <w:r/>
          </w:p>
        </w:tc>
      </w:tr>
    </w:tbl>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126"/>
        <w:gridCol w:w="5983"/>
        <w:gridCol w:w="1844"/>
        <w:gridCol w:w="1126"/>
      </w:tblGrid>
      <w:tr>
        <w:trPr>
          <w:cantSplit/>
          <w:trHeight w:val="403" w:hRule="atLeast"/>
        </w:trPr>
        <w:tc>
          <w:tcPr>
            <w:tcW w:type="dxa" w:w="1126"/>
            <w:shd w:val="clear" w:color="auto" w:fill="E9DCC6"/>
          </w:tcPr>
          <w:p>
            <w:r>
              <w:rPr>
                <w:b/>
              </w:rPr>
              <w:t>#</w:t>
            </w:r>
          </w:p>
        </w:tc>
        <w:tc>
          <w:tcPr>
            <w:tcW w:type="dxa" w:w="5983"/>
            <w:shd w:val="clear" w:color="auto" w:fill="E9DCC6"/>
          </w:tcPr>
          <w:p>
            <w:r>
              <w:rPr>
                <w:b/>
              </w:rPr>
              <w:t>Question</w:t>
            </w:r>
          </w:p>
        </w:tc>
        <w:tc>
          <w:tcPr>
            <w:tcW w:type="dxa" w:w="1844"/>
            <w:shd w:val="clear" w:color="auto" w:fill="E9DCC6"/>
          </w:tcPr>
          <w:p>
            <w:r>
              <w:rPr>
                <w:b/>
              </w:rPr>
              <w:t>Yes / No</w:t>
            </w:r>
          </w:p>
        </w:tc>
        <w:tc>
          <w:tcPr>
            <w:tcW w:type="dxa" w:w="1126"/>
            <w:shd w:val="clear" w:color="auto" w:fill="E9DCC6"/>
          </w:tcPr>
          <w:p>
            <w:r>
              <w:rPr>
                <w:b/>
              </w:rPr>
              <w:t>If yes, explanation attached?</w:t>
            </w:r>
          </w:p>
        </w:tc>
      </w:tr>
      <w:tr>
        <w:trPr>
          <w:cantSplit/>
          <w:trHeight w:val="403" w:hRule="atLeast"/>
        </w:trPr>
        <w:tc>
          <w:tcPr>
            <w:tcW w:type="dxa" w:w="1126"/>
          </w:tcPr>
          <w:p>
            <w:r>
              <w:t>1</w:t>
            </w:r>
          </w:p>
        </w:tc>
        <w:tc>
          <w:tcPr>
            <w:tcW w:type="dxa" w:w="5983"/>
          </w:tcPr>
          <w:p>
            <w:r>
              <w:t>Has your license to practice in any jurisdiction ever been denied, limited, suspended, revoked, placed on probation, or voluntarily surrendered, or is any such action pending?</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2</w:t>
            </w:r>
          </w:p>
        </w:tc>
        <w:tc>
          <w:tcPr>
            <w:tcW w:type="dxa" w:w="5983"/>
          </w:tcPr>
          <w:p>
            <w:r>
              <w:t>Has your DEA or state controlled-substance registration ever been denied, limited, suspended, revoked or voluntarily surrendered?</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3</w:t>
            </w:r>
          </w:p>
        </w:tc>
        <w:tc>
          <w:tcPr>
            <w:tcW w:type="dxa" w:w="5983"/>
          </w:tcPr>
          <w:p>
            <w:r>
              <w:t>Have you ever been excluded, suspended, debarred or sanctioned by Medicare, Medicaid or any other Federal or state health care program?</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4</w:t>
            </w:r>
          </w:p>
        </w:tc>
        <w:tc>
          <w:tcPr>
            <w:tcW w:type="dxa" w:w="5983"/>
          </w:tcPr>
          <w:p>
            <w:r>
              <w:t>Have your clinical privileges or medical staff membership ever been denied, limited, suspended, revoked, not renewed, or voluntarily relinquished while under investigation?</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5</w:t>
            </w:r>
          </w:p>
        </w:tc>
        <w:tc>
          <w:tcPr>
            <w:tcW w:type="dxa" w:w="5983"/>
          </w:tcPr>
          <w:p>
            <w:r>
              <w:t>Has your board certification ever been revoked, suspended or voluntarily surrendered?</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6</w:t>
            </w:r>
          </w:p>
        </w:tc>
        <w:tc>
          <w:tcPr>
            <w:tcW w:type="dxa" w:w="5983"/>
          </w:tcPr>
          <w:p>
            <w:r>
              <w:t>Have you ever been convicted of, or pleaded guilty or no contest to, a felony or a misdemeanor related to health care?</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7</w:t>
            </w:r>
          </w:p>
        </w:tc>
        <w:tc>
          <w:tcPr>
            <w:tcW w:type="dxa" w:w="5983"/>
          </w:tcPr>
          <w:p>
            <w:r>
              <w:t>Have any professional liability claims or lawsuits been filed, settled or adjudicated against you in the past [__] years? If yes, attach details.</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8</w:t>
            </w:r>
          </w:p>
        </w:tc>
        <w:tc>
          <w:tcPr>
            <w:tcW w:type="dxa" w:w="5983"/>
          </w:tcPr>
          <w:p>
            <w:r>
              <w:t>Has your professional liability insurance ever been denied, cancelled, or non-renewed?</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9</w:t>
            </w:r>
          </w:p>
        </w:tc>
        <w:tc>
          <w:tcPr>
            <w:tcW w:type="dxa" w:w="5983"/>
          </w:tcPr>
          <w:p>
            <w:r>
              <w:t>Do you have any condition that would affect your ability to perform the privileges or services requested, with or without reasonable accommodation?</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1126"/>
          </w:tcPr>
          <w:p>
            <w:r>
              <w:t>10</w:t>
            </w:r>
          </w:p>
        </w:tc>
        <w:tc>
          <w:tcPr>
            <w:tcW w:type="dxa" w:w="5983"/>
          </w:tcPr>
          <w:p>
            <w:r>
              <w:t>Are you currently using any illegal drugs?</w:t>
            </w:r>
          </w:p>
        </w:tc>
        <w:tc>
          <w:tcPr>
            <w:tcW w:type="dxa" w:w="1844"/>
          </w:tcPr>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Yes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w:t>
            </w:r>
          </w:p>
        </w:tc>
        <w:tc>
          <w:tcPr>
            <w:tcW w:type="dxa" w:w="1126"/>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pPr>
        <w:pStyle w:val="Heading2"/>
      </w:pPr>
      <w:r>
        <w:rPr>
          <w:color w:val="465246"/>
        </w:rPr>
        <w:t>Attestation</w:t>
      </w:r>
    </w:p>
    <w:p>
      <w:r>
        <w:t>I attest that the information in this questionnaire and my application is correct and complete. I understand that misstatements or omissions may be grounds for denial or termination. I agree to notify the organization promptly of any change to these answers.</w:t>
      </w:r>
    </w:p>
    <w:p>
      <w:r>
        <w:t>Signature: ______________________________    Date: ______________</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Practitioner Attestation Questionnaire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